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08" w:rsidRDefault="00491508">
      <w:pPr>
        <w:rPr>
          <w:u w:val="single"/>
        </w:rPr>
      </w:pPr>
    </w:p>
    <w:p w:rsidR="00491508" w:rsidRDefault="00491508">
      <w:pPr>
        <w:rPr>
          <w:u w:val="single"/>
        </w:rPr>
      </w:pPr>
    </w:p>
    <w:p w:rsidR="00491508" w:rsidRDefault="00491508">
      <w:pPr>
        <w:rPr>
          <w:u w:val="single"/>
        </w:rPr>
      </w:pPr>
    </w:p>
    <w:p w:rsidR="00491508" w:rsidRDefault="00491508">
      <w:pPr>
        <w:rPr>
          <w:u w:val="single"/>
        </w:rPr>
      </w:pPr>
    </w:p>
    <w:p w:rsidR="00A70775" w:rsidRDefault="00491508">
      <w:pPr>
        <w:rPr>
          <w:b/>
          <w:sz w:val="32"/>
          <w:szCs w:val="32"/>
          <w:u w:val="single"/>
        </w:rPr>
      </w:pPr>
      <w:r w:rsidRPr="00491508">
        <w:rPr>
          <w:b/>
          <w:sz w:val="32"/>
          <w:szCs w:val="32"/>
          <w:u w:val="single"/>
        </w:rPr>
        <w:t>12 bis 6 Monate vor der Hochzeit</w:t>
      </w:r>
      <w:r>
        <w:rPr>
          <w:b/>
          <w:sz w:val="32"/>
          <w:szCs w:val="32"/>
          <w:u w:val="single"/>
        </w:rPr>
        <w:t>:</w:t>
      </w:r>
    </w:p>
    <w:p w:rsidR="00491508" w:rsidRPr="00491508" w:rsidRDefault="00491508" w:rsidP="00491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Art der Hochzeit festlegen: standesamtliche, kirchliche oder freie Trauung</w:t>
      </w:r>
    </w:p>
    <w:p w:rsidR="00491508" w:rsidRPr="00491508" w:rsidRDefault="00491508" w:rsidP="00491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 xml:space="preserve">Hochzeitsdatum festlegen. </w:t>
      </w:r>
      <w:r w:rsidRPr="00491508">
        <w:rPr>
          <w:rFonts w:eastAsia="Times New Roman" w:cstheme="minorHAnsi"/>
          <w:bCs/>
          <w:sz w:val="24"/>
          <w:szCs w:val="24"/>
          <w:lang w:eastAsia="de-DE"/>
        </w:rPr>
        <w:t xml:space="preserve">Tipp: </w:t>
      </w:r>
      <w:r w:rsidRPr="00491508">
        <w:rPr>
          <w:rFonts w:eastAsia="Times New Roman" w:cstheme="minorHAnsi"/>
          <w:sz w:val="24"/>
          <w:szCs w:val="24"/>
          <w:lang w:eastAsia="de-DE"/>
        </w:rPr>
        <w:t>Klärt unbedingt vorher mit euren wichtigsten Gästen ab, ob sie an diesem Datum auch wirklich dabei sein können.</w:t>
      </w:r>
    </w:p>
    <w:p w:rsidR="00491508" w:rsidRPr="00491508" w:rsidRDefault="00491508" w:rsidP="00491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Vorläufige Gästeliste erstellen</w:t>
      </w:r>
    </w:p>
    <w:p w:rsidR="00491508" w:rsidRPr="00491508" w:rsidRDefault="00491508" w:rsidP="00491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Trauzeugen ansprechen, wenn diese gewünscht sind</w:t>
      </w:r>
    </w:p>
    <w:p w:rsidR="00491508" w:rsidRPr="00491508" w:rsidRDefault="00491508" w:rsidP="00491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Alle Unterlagen für die Trauung (Taufschein bei kirchlicher Trauung) organisieren</w:t>
      </w:r>
    </w:p>
    <w:p w:rsidR="00491508" w:rsidRPr="00491508" w:rsidRDefault="00491508" w:rsidP="00491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Budget klären und überprüfen</w:t>
      </w:r>
    </w:p>
    <w:p w:rsidR="00491508" w:rsidRPr="00491508" w:rsidRDefault="00491508" w:rsidP="00491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Hochzeitsmotto festlegen – sofern gewünscht</w:t>
      </w:r>
    </w:p>
    <w:p w:rsidR="00491508" w:rsidRPr="00491508" w:rsidRDefault="00491508" w:rsidP="00491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Informationen über Locations für die Feier einholen</w:t>
      </w:r>
    </w:p>
    <w:p w:rsidR="00491508" w:rsidRPr="00491508" w:rsidRDefault="00491508" w:rsidP="00491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Hochzeitsordner anlegen, in dem alle Informationen gesammelt werden</w:t>
      </w:r>
    </w:p>
    <w:p w:rsidR="00491508" w:rsidRDefault="00491508" w:rsidP="004915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Termin zur Eheschließung beim Standesamt und Pfarramt reservieren</w:t>
      </w:r>
    </w:p>
    <w:p w:rsidR="00491508" w:rsidRDefault="00491508" w:rsidP="0049150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491508" w:rsidRDefault="00491508" w:rsidP="0049150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 bis 5</w:t>
      </w:r>
      <w:r w:rsidRPr="00491508">
        <w:rPr>
          <w:b/>
          <w:sz w:val="32"/>
          <w:szCs w:val="32"/>
          <w:u w:val="single"/>
        </w:rPr>
        <w:t xml:space="preserve"> Monate vor der Hochzeit</w:t>
      </w:r>
      <w:r>
        <w:rPr>
          <w:b/>
          <w:sz w:val="32"/>
          <w:szCs w:val="32"/>
          <w:u w:val="single"/>
        </w:rPr>
        <w:t>:</w:t>
      </w:r>
    </w:p>
    <w:p w:rsidR="00491508" w:rsidRPr="00491508" w:rsidRDefault="00491508" w:rsidP="004915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Eheschließung beim Standesamt anmelden</w:t>
      </w:r>
    </w:p>
    <w:p w:rsidR="00491508" w:rsidRPr="00491508" w:rsidRDefault="00491508" w:rsidP="004915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Anmeldung einer kirchlichen Trauung beim Pfarramt</w:t>
      </w:r>
    </w:p>
    <w:p w:rsidR="00491508" w:rsidRPr="00491508" w:rsidRDefault="00491508" w:rsidP="004915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Location für die Hochzeitsfeier festlegen</w:t>
      </w:r>
    </w:p>
    <w:p w:rsidR="00491508" w:rsidRPr="00491508" w:rsidRDefault="00491508" w:rsidP="004915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Catering für das Fest buchen</w:t>
      </w:r>
    </w:p>
    <w:p w:rsidR="00491508" w:rsidRPr="00491508" w:rsidRDefault="00491508" w:rsidP="004915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Fotograf und Musik für das Fest buchen</w:t>
      </w:r>
    </w:p>
    <w:p w:rsidR="00491508" w:rsidRPr="00491508" w:rsidRDefault="00491508" w:rsidP="004915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Finale Abstimmung der Gästeliste</w:t>
      </w:r>
    </w:p>
    <w:p w:rsidR="00491508" w:rsidRPr="00491508" w:rsidRDefault="00491508" w:rsidP="004915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Brautkleid aussuchen</w:t>
      </w:r>
    </w:p>
    <w:p w:rsidR="00491508" w:rsidRPr="00491508" w:rsidRDefault="00491508" w:rsidP="004915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Kostenplan anpassen</w:t>
      </w:r>
    </w:p>
    <w:p w:rsidR="00491508" w:rsidRPr="00491508" w:rsidRDefault="00491508" w:rsidP="004915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Save-</w:t>
      </w:r>
      <w:proofErr w:type="spellStart"/>
      <w:r w:rsidRPr="00491508">
        <w:rPr>
          <w:rFonts w:eastAsia="Times New Roman" w:cstheme="minorHAnsi"/>
          <w:sz w:val="24"/>
          <w:szCs w:val="24"/>
          <w:lang w:eastAsia="de-DE"/>
        </w:rPr>
        <w:t>the</w:t>
      </w:r>
      <w:proofErr w:type="spellEnd"/>
      <w:r w:rsidRPr="00491508">
        <w:rPr>
          <w:rFonts w:eastAsia="Times New Roman" w:cstheme="minorHAnsi"/>
          <w:sz w:val="24"/>
          <w:szCs w:val="24"/>
          <w:lang w:eastAsia="de-DE"/>
        </w:rPr>
        <w:t>-Date-Einladungen verschicken</w:t>
      </w:r>
    </w:p>
    <w:p w:rsidR="00491508" w:rsidRPr="00491508" w:rsidRDefault="00491508" w:rsidP="004915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Hochzeitseinladungen bestellen/in den Druck geben</w:t>
      </w:r>
    </w:p>
    <w:p w:rsidR="00491508" w:rsidRPr="00491508" w:rsidRDefault="00491508" w:rsidP="004915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Flitterwochen planen und buchen</w:t>
      </w:r>
    </w:p>
    <w:p w:rsidR="00491508" w:rsidRPr="00491508" w:rsidRDefault="00491508" w:rsidP="004915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Sonderurlaub beim Arbeitgeber beantragen</w:t>
      </w:r>
    </w:p>
    <w:p w:rsidR="00491508" w:rsidRDefault="00491508" w:rsidP="004915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Geschenketisch erstellen</w:t>
      </w:r>
    </w:p>
    <w:p w:rsidR="00491508" w:rsidRDefault="00491508" w:rsidP="0049150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491508" w:rsidRDefault="00491508" w:rsidP="0049150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491508" w:rsidRDefault="00491508" w:rsidP="0049150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491508" w:rsidRDefault="00491508" w:rsidP="0049150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491508" w:rsidRDefault="00491508" w:rsidP="0049150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491508" w:rsidRDefault="00491508" w:rsidP="0049150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491508" w:rsidRDefault="00491508" w:rsidP="0049150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491508" w:rsidRDefault="00491508" w:rsidP="0049150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 bis 3</w:t>
      </w:r>
      <w:r w:rsidRPr="00491508">
        <w:rPr>
          <w:b/>
          <w:sz w:val="32"/>
          <w:szCs w:val="32"/>
          <w:u w:val="single"/>
        </w:rPr>
        <w:t xml:space="preserve"> Monate vor der Hochzeit</w:t>
      </w:r>
      <w:r>
        <w:rPr>
          <w:b/>
          <w:sz w:val="32"/>
          <w:szCs w:val="32"/>
          <w:u w:val="single"/>
        </w:rPr>
        <w:t>:</w:t>
      </w:r>
    </w:p>
    <w:p w:rsidR="00491508" w:rsidRPr="00491508" w:rsidRDefault="00491508" w:rsidP="004915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Bräutigam einkleiden</w:t>
      </w:r>
    </w:p>
    <w:p w:rsidR="00491508" w:rsidRPr="00491508" w:rsidRDefault="00491508" w:rsidP="004915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Traugespräch mit Pfarrer vereinbaren</w:t>
      </w:r>
    </w:p>
    <w:p w:rsidR="00491508" w:rsidRPr="00491508" w:rsidRDefault="00491508" w:rsidP="004915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Hochzeitsreise vorbereiten: Gültigkeit des Reisepasses und notwendige Impfungen klären</w:t>
      </w:r>
    </w:p>
    <w:p w:rsidR="00491508" w:rsidRPr="00491508" w:rsidRDefault="00491508" w:rsidP="004915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Menüplanung für die Hochzeitsfeier absprechen</w:t>
      </w:r>
    </w:p>
    <w:p w:rsidR="00491508" w:rsidRPr="00491508" w:rsidRDefault="00491508" w:rsidP="004915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Floristen kontaktieren und Blumendekoration samt Brautstrauß auswählen</w:t>
      </w:r>
    </w:p>
    <w:p w:rsidR="00491508" w:rsidRPr="00491508" w:rsidRDefault="00491508" w:rsidP="004915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Trauringe bestellen und gravieren lassen</w:t>
      </w:r>
    </w:p>
    <w:p w:rsidR="00491508" w:rsidRPr="00491508" w:rsidRDefault="00491508" w:rsidP="004915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Adressen der Gäste sammeln</w:t>
      </w:r>
    </w:p>
    <w:p w:rsidR="00491508" w:rsidRPr="00491508" w:rsidRDefault="00491508" w:rsidP="004915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Einladungskarten verschicken</w:t>
      </w:r>
    </w:p>
    <w:p w:rsidR="00491508" w:rsidRPr="00491508" w:rsidRDefault="00491508" w:rsidP="004915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Drucksachen wie Tisch- und Menükarten in Auftrag geben</w:t>
      </w:r>
    </w:p>
    <w:p w:rsidR="00491508" w:rsidRPr="00491508" w:rsidRDefault="00491508" w:rsidP="004915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Brautschuhe, Dessous, Strumpfhosen (inklusive Ersatz) besorgen</w:t>
      </w:r>
    </w:p>
    <w:p w:rsidR="00491508" w:rsidRPr="00491508" w:rsidRDefault="00491508" w:rsidP="004915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Eventuell Hotelzimmer für (zugereiste) Gäste reservieren oder eine Liste möglicher Unterkünfte zusammenstellen</w:t>
      </w:r>
    </w:p>
    <w:p w:rsidR="00491508" w:rsidRPr="00491508" w:rsidRDefault="00491508" w:rsidP="004915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Update der Geschenke-Wunschliste</w:t>
      </w:r>
    </w:p>
    <w:p w:rsidR="00491508" w:rsidRPr="00491508" w:rsidRDefault="00491508" w:rsidP="004915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Bei Bedarf Tanzkurs für Brautpaare belegen</w:t>
      </w:r>
    </w:p>
    <w:p w:rsidR="00491508" w:rsidRDefault="00491508" w:rsidP="004915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Eventuell eine Kinderbetreuung während der Trauung und/oder Feier organisieren</w:t>
      </w:r>
    </w:p>
    <w:p w:rsidR="00491508" w:rsidRDefault="00491508" w:rsidP="0049150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491508" w:rsidRDefault="00491508" w:rsidP="0049150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 bis 1</w:t>
      </w:r>
      <w:r w:rsidRPr="00491508">
        <w:rPr>
          <w:b/>
          <w:sz w:val="32"/>
          <w:szCs w:val="32"/>
          <w:u w:val="single"/>
        </w:rPr>
        <w:t xml:space="preserve"> Monate vor der Hochzeit</w:t>
      </w:r>
      <w:r>
        <w:rPr>
          <w:b/>
          <w:sz w:val="32"/>
          <w:szCs w:val="32"/>
          <w:u w:val="single"/>
        </w:rPr>
        <w:t>:</w:t>
      </w:r>
    </w:p>
    <w:p w:rsidR="00491508" w:rsidRPr="00491508" w:rsidRDefault="00491508" w:rsidP="00491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hyperlink r:id="rId7" w:history="1">
        <w:r w:rsidRPr="00491508">
          <w:rPr>
            <w:rFonts w:eastAsia="Times New Roman" w:cstheme="minorHAnsi"/>
            <w:sz w:val="24"/>
            <w:szCs w:val="24"/>
            <w:lang w:eastAsia="de-DE"/>
          </w:rPr>
          <w:t>Brautfrisur</w:t>
        </w:r>
      </w:hyperlink>
      <w:r w:rsidRPr="00491508">
        <w:rPr>
          <w:rFonts w:eastAsia="Times New Roman" w:cstheme="minorHAnsi"/>
          <w:sz w:val="24"/>
          <w:szCs w:val="24"/>
          <w:lang w:eastAsia="de-DE"/>
        </w:rPr>
        <w:t xml:space="preserve"> beim Friseur des Vertrauens hochstecken lassen</w:t>
      </w:r>
    </w:p>
    <w:p w:rsidR="00491508" w:rsidRPr="00491508" w:rsidRDefault="00491508" w:rsidP="00491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Probeweise ein Fest-Make-up bei einer Kosmetikerin testen</w:t>
      </w:r>
    </w:p>
    <w:p w:rsidR="00491508" w:rsidRPr="00491508" w:rsidRDefault="00491508" w:rsidP="00491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hyperlink r:id="rId8" w:history="1">
        <w:r w:rsidRPr="00491508">
          <w:rPr>
            <w:rFonts w:eastAsia="Times New Roman" w:cstheme="minorHAnsi"/>
            <w:sz w:val="24"/>
            <w:szCs w:val="24"/>
            <w:lang w:eastAsia="de-DE"/>
          </w:rPr>
          <w:t>Hochzeitstorte</w:t>
        </w:r>
      </w:hyperlink>
      <w:r w:rsidRPr="00491508">
        <w:rPr>
          <w:rFonts w:eastAsia="Times New Roman" w:cstheme="minorHAnsi"/>
          <w:sz w:val="24"/>
          <w:szCs w:val="24"/>
          <w:lang w:eastAsia="de-DE"/>
        </w:rPr>
        <w:t xml:space="preserve"> bestellen</w:t>
      </w:r>
    </w:p>
    <w:p w:rsidR="00491508" w:rsidRPr="00491508" w:rsidRDefault="00491508" w:rsidP="00491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 xml:space="preserve">Tischdekoration mit der Location zusammen abstimmen, eventuell eigene </w:t>
      </w:r>
      <w:proofErr w:type="spellStart"/>
      <w:r w:rsidRPr="00491508">
        <w:rPr>
          <w:rFonts w:eastAsia="Times New Roman" w:cstheme="minorHAnsi"/>
          <w:sz w:val="24"/>
          <w:szCs w:val="24"/>
          <w:lang w:eastAsia="de-DE"/>
        </w:rPr>
        <w:t>Wunschdeko</w:t>
      </w:r>
      <w:proofErr w:type="spellEnd"/>
      <w:r w:rsidRPr="00491508">
        <w:rPr>
          <w:rFonts w:eastAsia="Times New Roman" w:cstheme="minorHAnsi"/>
          <w:sz w:val="24"/>
          <w:szCs w:val="24"/>
          <w:lang w:eastAsia="de-DE"/>
        </w:rPr>
        <w:t xml:space="preserve"> anschaffen</w:t>
      </w:r>
    </w:p>
    <w:p w:rsidR="00491508" w:rsidRPr="00491508" w:rsidRDefault="00491508" w:rsidP="00491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hyperlink r:id="rId9" w:history="1">
        <w:r w:rsidRPr="00491508">
          <w:rPr>
            <w:rFonts w:eastAsia="Times New Roman" w:cstheme="minorHAnsi"/>
            <w:sz w:val="24"/>
            <w:szCs w:val="24"/>
            <w:lang w:eastAsia="de-DE"/>
          </w:rPr>
          <w:t>Sitzordnung</w:t>
        </w:r>
      </w:hyperlink>
      <w:r w:rsidRPr="00491508">
        <w:rPr>
          <w:rFonts w:eastAsia="Times New Roman" w:cstheme="minorHAnsi"/>
          <w:sz w:val="24"/>
          <w:szCs w:val="24"/>
          <w:lang w:eastAsia="de-DE"/>
        </w:rPr>
        <w:t xml:space="preserve"> für die Feier planen</w:t>
      </w:r>
    </w:p>
    <w:p w:rsidR="00491508" w:rsidRPr="00491508" w:rsidRDefault="00491508" w:rsidP="00491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Kleine Geschenke für die Gäste organisieren</w:t>
      </w:r>
    </w:p>
    <w:p w:rsidR="00491508" w:rsidRPr="00491508" w:rsidRDefault="00491508" w:rsidP="00491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Überblick der aktuellen Zusagen der eingeladenen Gäste dokumentieren</w:t>
      </w:r>
    </w:p>
    <w:p w:rsidR="00491508" w:rsidRPr="00491508" w:rsidRDefault="00491508" w:rsidP="00491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Planung eines Polterabends im kleinen Rahmen – sofern gewünscht</w:t>
      </w:r>
    </w:p>
    <w:p w:rsidR="00491508" w:rsidRPr="00491508" w:rsidRDefault="00491508" w:rsidP="00491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Hochzeitskleid und Anzug noch mal anprobieren und notfalls ändern lassen</w:t>
      </w:r>
    </w:p>
    <w:p w:rsidR="00491508" w:rsidRPr="00491508" w:rsidRDefault="00491508" w:rsidP="00491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 xml:space="preserve">Festlegung des genauen Ablaufs am Tag der Hochzeit (wer kontrolliert die </w:t>
      </w:r>
      <w:proofErr w:type="spellStart"/>
      <w:r w:rsidRPr="00491508">
        <w:rPr>
          <w:rFonts w:eastAsia="Times New Roman" w:cstheme="minorHAnsi"/>
          <w:sz w:val="24"/>
          <w:szCs w:val="24"/>
          <w:lang w:eastAsia="de-DE"/>
        </w:rPr>
        <w:t>Tischdeko</w:t>
      </w:r>
      <w:proofErr w:type="spellEnd"/>
      <w:r w:rsidRPr="00491508">
        <w:rPr>
          <w:rFonts w:eastAsia="Times New Roman" w:cstheme="minorHAnsi"/>
          <w:sz w:val="24"/>
          <w:szCs w:val="24"/>
          <w:lang w:eastAsia="de-DE"/>
        </w:rPr>
        <w:t>, wer kümmert sich um angereiste Gäste, etc.)</w:t>
      </w:r>
    </w:p>
    <w:p w:rsidR="00491508" w:rsidRPr="00491508" w:rsidRDefault="00491508" w:rsidP="00491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Finale Absprache mit dem Restaurant oder Cateringservice (genaue Gästezahl, Anzahl der Vegetarier und Veganer, etc.)</w:t>
      </w:r>
    </w:p>
    <w:p w:rsidR="00491508" w:rsidRPr="00491508" w:rsidRDefault="00491508" w:rsidP="00491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Sitzordnung dem Veranstalter melden</w:t>
      </w:r>
    </w:p>
    <w:p w:rsidR="00491508" w:rsidRPr="00491508" w:rsidRDefault="00491508" w:rsidP="00491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Brautschuhe in der Wohnung Probe tragen</w:t>
      </w:r>
    </w:p>
    <w:p w:rsidR="00491508" w:rsidRDefault="00491508" w:rsidP="0049150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Trauringe abholen</w:t>
      </w:r>
    </w:p>
    <w:p w:rsidR="00491508" w:rsidRDefault="00491508" w:rsidP="0049150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491508" w:rsidRDefault="00491508" w:rsidP="0049150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491508" w:rsidRDefault="00491508" w:rsidP="0049150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491508" w:rsidRPr="00491508" w:rsidRDefault="00491508" w:rsidP="0049150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491508" w:rsidRDefault="00491508" w:rsidP="0049150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 </w:t>
      </w:r>
      <w:r>
        <w:rPr>
          <w:b/>
          <w:sz w:val="32"/>
          <w:szCs w:val="32"/>
          <w:u w:val="single"/>
        </w:rPr>
        <w:t xml:space="preserve">Wochen </w:t>
      </w:r>
      <w:r w:rsidRPr="00491508">
        <w:rPr>
          <w:b/>
          <w:sz w:val="32"/>
          <w:szCs w:val="32"/>
          <w:u w:val="single"/>
        </w:rPr>
        <w:t>vor der Hochzeit</w:t>
      </w:r>
      <w:r>
        <w:rPr>
          <w:b/>
          <w:sz w:val="32"/>
          <w:szCs w:val="32"/>
          <w:u w:val="single"/>
        </w:rPr>
        <w:t>:</w:t>
      </w:r>
    </w:p>
    <w:p w:rsidR="00491508" w:rsidRPr="00491508" w:rsidRDefault="00491508" w:rsidP="004915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Rücksprache mit Fotograf, Konditor, Friseur, Florist, Musikern etc. halten</w:t>
      </w:r>
    </w:p>
    <w:p w:rsidR="00491508" w:rsidRPr="00491508" w:rsidRDefault="00491508" w:rsidP="004915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Sitzordnung noch mal überdenken: Sitzen Ex-Partner zusammen? Hat jeder Tisch genug Unterhalter? Sitzen Singles allein unter Paaren?</w:t>
      </w:r>
    </w:p>
    <w:p w:rsidR="00491508" w:rsidRPr="00491508" w:rsidRDefault="00491508" w:rsidP="004915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Friseurtermin für den Bräutigam vereinbaren</w:t>
      </w:r>
    </w:p>
    <w:p w:rsidR="00491508" w:rsidRPr="00491508" w:rsidRDefault="00491508" w:rsidP="004915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Besorgungen für die Flitterwochen erledigen und schon mal mit dem Packen beginnen</w:t>
      </w:r>
    </w:p>
    <w:p w:rsidR="00491508" w:rsidRPr="00491508" w:rsidRDefault="00491508" w:rsidP="004915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proofErr w:type="spellStart"/>
      <w:r w:rsidRPr="00491508">
        <w:rPr>
          <w:rFonts w:eastAsia="Times New Roman" w:cstheme="minorHAnsi"/>
          <w:sz w:val="24"/>
          <w:szCs w:val="24"/>
          <w:lang w:eastAsia="de-DE"/>
        </w:rPr>
        <w:t>Maniküretermin</w:t>
      </w:r>
      <w:proofErr w:type="spellEnd"/>
      <w:r w:rsidRPr="00491508">
        <w:rPr>
          <w:rFonts w:eastAsia="Times New Roman" w:cstheme="minorHAnsi"/>
          <w:sz w:val="24"/>
          <w:szCs w:val="24"/>
          <w:lang w:eastAsia="de-DE"/>
        </w:rPr>
        <w:t xml:space="preserve"> kurz vor der Hochzeit organisieren</w:t>
      </w:r>
    </w:p>
    <w:p w:rsidR="00491508" w:rsidRDefault="00491508" w:rsidP="0049150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491508" w:rsidRDefault="00491508" w:rsidP="0049150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Woche</w:t>
      </w:r>
      <w:r>
        <w:rPr>
          <w:b/>
          <w:sz w:val="32"/>
          <w:szCs w:val="32"/>
          <w:u w:val="single"/>
        </w:rPr>
        <w:t xml:space="preserve"> </w:t>
      </w:r>
      <w:r w:rsidRPr="00491508">
        <w:rPr>
          <w:b/>
          <w:sz w:val="32"/>
          <w:szCs w:val="32"/>
          <w:u w:val="single"/>
        </w:rPr>
        <w:t>vor der Hochzeit</w:t>
      </w:r>
      <w:r>
        <w:rPr>
          <w:b/>
          <w:sz w:val="32"/>
          <w:szCs w:val="32"/>
          <w:u w:val="single"/>
        </w:rPr>
        <w:t>:</w:t>
      </w:r>
    </w:p>
    <w:p w:rsidR="00491508" w:rsidRPr="00491508" w:rsidRDefault="00491508" w:rsidP="004915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Finale Gästezahl festlegen</w:t>
      </w:r>
    </w:p>
    <w:p w:rsidR="00491508" w:rsidRPr="00491508" w:rsidRDefault="00491508" w:rsidP="004915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Büchlein für Geschenkeliste anlegen, damit man persönliche Danksagungen formulieren kann</w:t>
      </w:r>
    </w:p>
    <w:p w:rsidR="00491508" w:rsidRPr="00491508" w:rsidRDefault="00491508" w:rsidP="004915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Termin zur Maniküre und vielleicht auch Pediküre/</w:t>
      </w:r>
      <w:proofErr w:type="spellStart"/>
      <w:r w:rsidRPr="00491508">
        <w:rPr>
          <w:rFonts w:eastAsia="Times New Roman" w:cstheme="minorHAnsi"/>
          <w:sz w:val="24"/>
          <w:szCs w:val="24"/>
          <w:lang w:eastAsia="de-DE"/>
        </w:rPr>
        <w:t>Waxing</w:t>
      </w:r>
      <w:proofErr w:type="spellEnd"/>
      <w:r w:rsidRPr="00491508">
        <w:rPr>
          <w:rFonts w:eastAsia="Times New Roman" w:cstheme="minorHAnsi"/>
          <w:sz w:val="24"/>
          <w:szCs w:val="24"/>
          <w:lang w:eastAsia="de-DE"/>
        </w:rPr>
        <w:t xml:space="preserve"> wahrnehmen</w:t>
      </w:r>
    </w:p>
    <w:p w:rsidR="00491508" w:rsidRDefault="00491508" w:rsidP="004915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Massage, Wellnessbehandlung zur Entspannung</w:t>
      </w:r>
    </w:p>
    <w:p w:rsidR="00491508" w:rsidRDefault="00491508" w:rsidP="0049150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491508" w:rsidRDefault="00491508" w:rsidP="0049150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1 </w:t>
      </w:r>
      <w:r>
        <w:rPr>
          <w:b/>
          <w:sz w:val="32"/>
          <w:szCs w:val="32"/>
          <w:u w:val="single"/>
        </w:rPr>
        <w:t xml:space="preserve">Tag </w:t>
      </w:r>
      <w:r w:rsidRPr="00491508">
        <w:rPr>
          <w:b/>
          <w:sz w:val="32"/>
          <w:szCs w:val="32"/>
          <w:u w:val="single"/>
        </w:rPr>
        <w:t>vor der Hochzeit</w:t>
      </w:r>
      <w:r>
        <w:rPr>
          <w:b/>
          <w:sz w:val="32"/>
          <w:szCs w:val="32"/>
          <w:u w:val="single"/>
        </w:rPr>
        <w:t>:</w:t>
      </w:r>
    </w:p>
    <w:p w:rsidR="00491508" w:rsidRPr="00491508" w:rsidRDefault="00491508" w:rsidP="004915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Kleidung zurechtlegen</w:t>
      </w:r>
    </w:p>
    <w:p w:rsidR="00491508" w:rsidRPr="00491508" w:rsidRDefault="00491508" w:rsidP="004915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Gemeinsam noch mal den Tagesablauf besprechen</w:t>
      </w:r>
    </w:p>
    <w:p w:rsidR="00491508" w:rsidRPr="00491508" w:rsidRDefault="00491508" w:rsidP="004915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Täschchen mit Ersatzstrumpfhose, Puder, Kleingeld und Taschentüchern vorbereiten</w:t>
      </w:r>
    </w:p>
    <w:p w:rsidR="00491508" w:rsidRPr="00491508" w:rsidRDefault="00491508" w:rsidP="004915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Ringe und Papiere bereitlegen</w:t>
      </w:r>
    </w:p>
    <w:p w:rsidR="00491508" w:rsidRPr="00491508" w:rsidRDefault="00491508" w:rsidP="004915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Früh ins Bett gehen, eventuell getrennt</w:t>
      </w:r>
    </w:p>
    <w:p w:rsidR="00491508" w:rsidRDefault="00491508" w:rsidP="0049150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491508" w:rsidRDefault="00491508" w:rsidP="00491508">
      <w:pPr>
        <w:rPr>
          <w:b/>
          <w:sz w:val="32"/>
          <w:szCs w:val="32"/>
          <w:u w:val="single"/>
        </w:rPr>
      </w:pPr>
      <w:r w:rsidRPr="00491508">
        <w:rPr>
          <w:b/>
          <w:sz w:val="32"/>
          <w:szCs w:val="32"/>
          <w:u w:val="single"/>
        </w:rPr>
        <w:t>Hochzeit</w:t>
      </w:r>
      <w:r>
        <w:rPr>
          <w:b/>
          <w:sz w:val="32"/>
          <w:szCs w:val="32"/>
          <w:u w:val="single"/>
        </w:rPr>
        <w:t>stag</w:t>
      </w:r>
      <w:r>
        <w:rPr>
          <w:b/>
          <w:sz w:val="32"/>
          <w:szCs w:val="32"/>
          <w:u w:val="single"/>
        </w:rPr>
        <w:t>:</w:t>
      </w:r>
    </w:p>
    <w:p w:rsidR="00491508" w:rsidRPr="00491508" w:rsidRDefault="00491508" w:rsidP="004915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Blumen abholen</w:t>
      </w:r>
    </w:p>
    <w:p w:rsidR="00491508" w:rsidRPr="00491508" w:rsidRDefault="00491508" w:rsidP="0049150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491508">
        <w:rPr>
          <w:rFonts w:eastAsia="Times New Roman" w:cstheme="minorHAnsi"/>
          <w:sz w:val="24"/>
          <w:szCs w:val="24"/>
          <w:lang w:eastAsia="de-DE"/>
        </w:rPr>
        <w:t>Sind die Ringe wirklich eingesteckt?</w:t>
      </w:r>
      <w:bookmarkStart w:id="0" w:name="_GoBack"/>
      <w:bookmarkEnd w:id="0"/>
    </w:p>
    <w:sectPr w:rsidR="00491508" w:rsidRPr="00491508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08" w:rsidRDefault="00491508" w:rsidP="00491508">
      <w:pPr>
        <w:spacing w:after="0" w:line="240" w:lineRule="auto"/>
      </w:pPr>
      <w:r>
        <w:separator/>
      </w:r>
    </w:p>
  </w:endnote>
  <w:endnote w:type="continuationSeparator" w:id="0">
    <w:p w:rsidR="00491508" w:rsidRDefault="00491508" w:rsidP="0049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08" w:rsidRDefault="00491508" w:rsidP="00491508">
      <w:pPr>
        <w:spacing w:after="0" w:line="240" w:lineRule="auto"/>
      </w:pPr>
      <w:r>
        <w:separator/>
      </w:r>
    </w:p>
  </w:footnote>
  <w:footnote w:type="continuationSeparator" w:id="0">
    <w:p w:rsidR="00491508" w:rsidRDefault="00491508" w:rsidP="0049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508" w:rsidRPr="00491508" w:rsidRDefault="00491508" w:rsidP="00491508">
    <w:pPr>
      <w:pStyle w:val="Kopfzeile"/>
      <w:jc w:val="center"/>
      <w:rPr>
        <w:sz w:val="40"/>
        <w:szCs w:val="40"/>
      </w:rPr>
    </w:pPr>
    <w:r w:rsidRPr="00491508">
      <w:rPr>
        <w:sz w:val="40"/>
        <w:szCs w:val="40"/>
      </w:rPr>
      <w:t>Die große Checkliste für unsere Hochzeit</w:t>
    </w:r>
  </w:p>
  <w:p w:rsidR="00491508" w:rsidRDefault="004915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651BE"/>
    <w:multiLevelType w:val="hybridMultilevel"/>
    <w:tmpl w:val="6CB258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A3B8D"/>
    <w:multiLevelType w:val="multilevel"/>
    <w:tmpl w:val="A7F0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87181"/>
    <w:multiLevelType w:val="multilevel"/>
    <w:tmpl w:val="60D6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B4B73"/>
    <w:multiLevelType w:val="multilevel"/>
    <w:tmpl w:val="9F1A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7162B"/>
    <w:multiLevelType w:val="multilevel"/>
    <w:tmpl w:val="50CA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C3720"/>
    <w:multiLevelType w:val="multilevel"/>
    <w:tmpl w:val="1544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6B3B31"/>
    <w:multiLevelType w:val="multilevel"/>
    <w:tmpl w:val="0354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886F59"/>
    <w:multiLevelType w:val="multilevel"/>
    <w:tmpl w:val="0570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2D3CDF"/>
    <w:multiLevelType w:val="multilevel"/>
    <w:tmpl w:val="FBB4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1C"/>
    <w:rsid w:val="000B62E8"/>
    <w:rsid w:val="00491508"/>
    <w:rsid w:val="00751348"/>
    <w:rsid w:val="009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922A"/>
  <w15:chartTrackingRefBased/>
  <w15:docId w15:val="{EBECB42B-A6DE-492E-9DF0-13029B0F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1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1508"/>
  </w:style>
  <w:style w:type="paragraph" w:styleId="Fuzeile">
    <w:name w:val="footer"/>
    <w:basedOn w:val="Standard"/>
    <w:link w:val="FuzeileZchn"/>
    <w:uiPriority w:val="99"/>
    <w:unhideWhenUsed/>
    <w:rsid w:val="00491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1508"/>
  </w:style>
  <w:style w:type="paragraph" w:styleId="Listenabsatz">
    <w:name w:val="List Paragraph"/>
    <w:basedOn w:val="Standard"/>
    <w:uiPriority w:val="34"/>
    <w:qFormat/>
    <w:rsid w:val="00491508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49150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491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feminin.de/hochzeit/album1321969/hochzeitstorte-bestellen-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feminin.de/hochzeit/album665904/brautfrisur-die-tollsten-ideen-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feminin.de/hochzeit/hochzeitsplanung-ssc137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Praktikum</dc:creator>
  <cp:keywords/>
  <dc:description/>
  <cp:lastModifiedBy>Praktikum</cp:lastModifiedBy>
  <cp:revision>2</cp:revision>
  <dcterms:created xsi:type="dcterms:W3CDTF">2018-06-01T11:48:00Z</dcterms:created>
  <dcterms:modified xsi:type="dcterms:W3CDTF">2018-06-01T11:58:00Z</dcterms:modified>
</cp:coreProperties>
</file>